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3DF" w:rsidRPr="00F316E6" w:rsidRDefault="008E13DF" w:rsidP="008E13DF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8E13DF" w:rsidRPr="00F316E6" w:rsidRDefault="008E13DF" w:rsidP="008E13DF">
      <w:pPr>
        <w:pBdr>
          <w:bar w:val="single" w:sz="4" w:color="auto"/>
        </w:pBd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8E13DF" w:rsidRPr="00F316E6" w:rsidRDefault="008E13DF" w:rsidP="008E13D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:rsidR="008E13DF" w:rsidRPr="00F316E6" w:rsidRDefault="008E13DF" w:rsidP="008E13D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E13DF" w:rsidRPr="00F316E6" w:rsidRDefault="008E13DF" w:rsidP="008E13D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E13DF" w:rsidRPr="00F316E6" w:rsidRDefault="008E13DF" w:rsidP="008E13D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E13DF" w:rsidRPr="00F316E6" w:rsidRDefault="008E13DF" w:rsidP="008E13D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E13DF" w:rsidRPr="00F316E6" w:rsidRDefault="008E13DF" w:rsidP="008E13D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E13DF" w:rsidRPr="00F316E6" w:rsidRDefault="008E13DF" w:rsidP="008E13D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E13DF" w:rsidRPr="00F316E6" w:rsidRDefault="008E13DF" w:rsidP="008E13D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E13DF" w:rsidRPr="00F316E6" w:rsidRDefault="008E13DF" w:rsidP="008E13D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E13DF" w:rsidRPr="00F316E6" w:rsidRDefault="008E13DF" w:rsidP="008E13D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E13DF" w:rsidRPr="00F316E6" w:rsidRDefault="008E13DF" w:rsidP="008E13D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E13DF" w:rsidRPr="00F316E6" w:rsidRDefault="008E13DF" w:rsidP="008E13D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</w:rPr>
      </w:pPr>
      <w:r w:rsidRPr="00F316E6">
        <w:rPr>
          <w:rFonts w:ascii="Times New Roman" w:eastAsia="Times New Roman" w:hAnsi="Times New Roman" w:cs="Times New Roman"/>
          <w:b/>
          <w:caps/>
          <w:sz w:val="36"/>
          <w:szCs w:val="36"/>
        </w:rPr>
        <w:t xml:space="preserve">Рабочая ПРОГРАММа  </w:t>
      </w:r>
    </w:p>
    <w:p w:rsidR="008E13DF" w:rsidRPr="00F316E6" w:rsidRDefault="00E23B2D" w:rsidP="008E13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ПРОИЗВОДСТВЕННОЙ</w:t>
      </w:r>
      <w:r w:rsidR="008E13DF" w:rsidRPr="00F316E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ПРАКТИКИ </w:t>
      </w:r>
      <w:r w:rsidR="008E13DF">
        <w:rPr>
          <w:rFonts w:ascii="Times New Roman" w:eastAsia="Times New Roman" w:hAnsi="Times New Roman" w:cs="Times New Roman"/>
          <w:b/>
          <w:bCs/>
          <w:sz w:val="36"/>
          <w:szCs w:val="36"/>
        </w:rPr>
        <w:t>П</w:t>
      </w:r>
      <w:r w:rsidR="008E13DF" w:rsidRPr="00F316E6">
        <w:rPr>
          <w:rFonts w:ascii="Times New Roman" w:eastAsia="Times New Roman" w:hAnsi="Times New Roman" w:cs="Times New Roman"/>
          <w:b/>
          <w:bCs/>
          <w:sz w:val="36"/>
          <w:szCs w:val="36"/>
        </w:rPr>
        <w:t>П 0</w:t>
      </w:r>
      <w:r w:rsidR="008E13DF">
        <w:rPr>
          <w:rFonts w:ascii="Times New Roman" w:eastAsia="Times New Roman" w:hAnsi="Times New Roman" w:cs="Times New Roman"/>
          <w:b/>
          <w:bCs/>
          <w:sz w:val="36"/>
          <w:szCs w:val="36"/>
        </w:rPr>
        <w:t>1</w:t>
      </w:r>
    </w:p>
    <w:p w:rsidR="008E13DF" w:rsidRPr="00F316E6" w:rsidRDefault="008E13DF" w:rsidP="008E13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E13DF" w:rsidRPr="00F316E6" w:rsidRDefault="008E13DF" w:rsidP="008E13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E13DF" w:rsidRPr="00F316E6" w:rsidRDefault="008E13DF" w:rsidP="008E13D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bookmarkStart w:id="0" w:name="_Toc174104412"/>
      <w:bookmarkStart w:id="1" w:name="_Hlk166615591"/>
      <w:r w:rsidRPr="00F316E6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ПМ 0</w:t>
      </w: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1</w:t>
      </w:r>
      <w:bookmarkEnd w:id="0"/>
      <w:bookmarkEnd w:id="1"/>
      <w:r w:rsidRPr="00E83D15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Выполнение регламентных работ по поддержанию автотранспортных средств в исправном состоянии</w:t>
      </w:r>
    </w:p>
    <w:p w:rsidR="008E13DF" w:rsidRPr="00F316E6" w:rsidRDefault="008E13DF" w:rsidP="008E13D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8E13DF" w:rsidRPr="00A21B3C" w:rsidRDefault="008E13DF" w:rsidP="008E13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</w:t>
      </w:r>
      <w:r w:rsidRPr="00A21B3C">
        <w:rPr>
          <w:rFonts w:ascii="Times New Roman" w:hAnsi="Times New Roman" w:cs="Times New Roman"/>
          <w:b/>
          <w:sz w:val="28"/>
          <w:szCs w:val="28"/>
        </w:rPr>
        <w:t xml:space="preserve">  профессии: </w:t>
      </w:r>
    </w:p>
    <w:p w:rsidR="008E13DF" w:rsidRPr="00A21B3C" w:rsidRDefault="008E13DF" w:rsidP="008E13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B3C">
        <w:rPr>
          <w:rFonts w:ascii="Times New Roman" w:hAnsi="Times New Roman" w:cs="Times New Roman"/>
          <w:b/>
          <w:sz w:val="28"/>
          <w:szCs w:val="28"/>
        </w:rPr>
        <w:t>23.01.17  «Мастер по ремонту и обслуживанию автомобилей»</w:t>
      </w:r>
    </w:p>
    <w:p w:rsidR="008E13DF" w:rsidRPr="00F316E6" w:rsidRDefault="008E13DF" w:rsidP="008E1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</w:p>
    <w:p w:rsidR="008E13DF" w:rsidRPr="00F316E6" w:rsidRDefault="008E13DF" w:rsidP="008E13D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8E13DF" w:rsidRPr="00F316E6" w:rsidRDefault="008E13DF" w:rsidP="008E13D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8E13DF" w:rsidRPr="00F316E6" w:rsidRDefault="008E13DF" w:rsidP="008E13D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8E13DF" w:rsidRPr="00F316E6" w:rsidRDefault="008E13DF" w:rsidP="008E13D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E13DF" w:rsidRPr="00F316E6" w:rsidRDefault="008E13DF" w:rsidP="008E13D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E13DF" w:rsidRPr="00F316E6" w:rsidRDefault="008E13DF" w:rsidP="008E13D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E13DF" w:rsidRPr="00F316E6" w:rsidRDefault="008E13DF" w:rsidP="008E13D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E13DF" w:rsidRPr="00F316E6" w:rsidRDefault="008E13DF" w:rsidP="008E13DF">
      <w:pPr>
        <w:spacing w:after="24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E13DF" w:rsidRPr="00F316E6" w:rsidRDefault="008E13DF" w:rsidP="008E13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Cs/>
          <w:sz w:val="24"/>
          <w:szCs w:val="24"/>
        </w:rPr>
        <w:t>2025г.</w:t>
      </w:r>
    </w:p>
    <w:p w:rsidR="008E13DF" w:rsidRPr="00F316E6" w:rsidRDefault="008E13DF" w:rsidP="008E13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13DF" w:rsidRPr="00F316E6" w:rsidRDefault="008E13DF" w:rsidP="008E13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8E13DF" w:rsidRPr="00F316E6" w:rsidSect="008E13DF">
          <w:headerReference w:type="even" r:id="rId6"/>
          <w:headerReference w:type="default" r:id="rId7"/>
          <w:footerReference w:type="default" r:id="rId8"/>
          <w:headerReference w:type="firs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8E13DF" w:rsidRPr="00F316E6" w:rsidRDefault="008E13DF" w:rsidP="008E13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Layout w:type="fixed"/>
        <w:tblLook w:val="01E0"/>
      </w:tblPr>
      <w:tblGrid>
        <w:gridCol w:w="5954"/>
        <w:gridCol w:w="3889"/>
      </w:tblGrid>
      <w:tr w:rsidR="008E13DF" w:rsidRPr="00F316E6" w:rsidTr="001C0792">
        <w:trPr>
          <w:trHeight w:val="1097"/>
          <w:jc w:val="right"/>
        </w:trPr>
        <w:tc>
          <w:tcPr>
            <w:tcW w:w="5954" w:type="dxa"/>
          </w:tcPr>
          <w:p w:rsidR="008E13DF" w:rsidRPr="00F316E6" w:rsidRDefault="008E13DF" w:rsidP="001C079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Рассмотрена на заседании ЦМК общепрофессиональных дисциплин </w:t>
            </w:r>
          </w:p>
          <w:p w:rsidR="008E13DF" w:rsidRPr="00F316E6" w:rsidRDefault="008E13DF" w:rsidP="001C0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_____ от _____ 2025г. </w:t>
            </w:r>
          </w:p>
          <w:p w:rsidR="008E13DF" w:rsidRPr="00F316E6" w:rsidRDefault="008E13DF" w:rsidP="001C0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Председатель: 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С.В. Свиридова</w:t>
            </w: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889" w:type="dxa"/>
          </w:tcPr>
          <w:p w:rsidR="008E13DF" w:rsidRPr="00F316E6" w:rsidRDefault="008E13DF" w:rsidP="001C0792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8E13DF" w:rsidRPr="00F316E6" w:rsidRDefault="008E13DF" w:rsidP="001C0792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УМК</w:t>
            </w:r>
          </w:p>
          <w:p w:rsidR="008E13DF" w:rsidRPr="00F316E6" w:rsidRDefault="008E13DF" w:rsidP="001C0792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ГБПОУ «КБАДК»</w:t>
            </w:r>
          </w:p>
          <w:p w:rsidR="008E13DF" w:rsidRPr="00F316E6" w:rsidRDefault="008E13DF" w:rsidP="001C0792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С.Ю.Какулина. </w:t>
            </w:r>
          </w:p>
        </w:tc>
      </w:tr>
    </w:tbl>
    <w:p w:rsidR="008E13DF" w:rsidRPr="00F316E6" w:rsidRDefault="008E13DF" w:rsidP="008E13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13DF" w:rsidRPr="00F316E6" w:rsidRDefault="008E13DF" w:rsidP="008E13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13DF" w:rsidRPr="00E83D15" w:rsidRDefault="008E13DF" w:rsidP="008E1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практики </w:t>
      </w:r>
      <w:r w:rsidR="00072B0D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П 0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Pr="00E83D15">
        <w:rPr>
          <w:rFonts w:ascii="Times New Roman" w:eastAsia="Times New Roman" w:hAnsi="Times New Roman" w:cs="Times New Roman"/>
          <w:bCs/>
          <w:sz w:val="24"/>
          <w:szCs w:val="24"/>
        </w:rPr>
        <w:t>ПМ 01 «Выполнение регламентных работ по поддержанию автотранспортных средств в исправном состоянии»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составлена </w:t>
      </w:r>
      <w:r w:rsidRPr="00F316E6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(протокол № 2 от 10 января 2023 г.)иутвержденнымидиректоромГБПОУ «КБАДК»  </w:t>
      </w:r>
      <w:r w:rsidRPr="00E83D15">
        <w:rPr>
          <w:rFonts w:ascii="Times New Roman" w:eastAsia="Times New Roman" w:hAnsi="Times New Roman" w:cs="Times New Roman"/>
          <w:sz w:val="24"/>
          <w:szCs w:val="24"/>
        </w:rPr>
        <w:t>по  профессии: 23.01.17  «Мастер по ремонту и обслуживанию автомобилей»</w:t>
      </w:r>
    </w:p>
    <w:p w:rsidR="008E13DF" w:rsidRPr="00F316E6" w:rsidRDefault="008E13DF" w:rsidP="008E13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8E13DF" w:rsidRPr="00F316E6" w:rsidRDefault="008E13DF" w:rsidP="008E13D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13DF" w:rsidRPr="00F316E6" w:rsidRDefault="008E13DF" w:rsidP="008E13D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8E13DF" w:rsidRPr="00F316E6" w:rsidRDefault="008E13DF" w:rsidP="008E13D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13DF" w:rsidRPr="00F316E6" w:rsidRDefault="008E13DF" w:rsidP="008E13D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>Разработчик(и):</w:t>
      </w:r>
    </w:p>
    <w:p w:rsidR="008E13DF" w:rsidRPr="004A008D" w:rsidRDefault="008E13DF" w:rsidP="008E13D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Хамгоков Султан Витальевич</w:t>
      </w:r>
      <w:r w:rsidRPr="004A008D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преподаватель специальных дисциплин</w:t>
      </w:r>
    </w:p>
    <w:p w:rsidR="008E13DF" w:rsidRPr="00F316E6" w:rsidRDefault="008E13DF" w:rsidP="008E13DF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13DF" w:rsidRPr="00F316E6" w:rsidRDefault="008E13DF" w:rsidP="008E13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>Рецензент(ы):</w:t>
      </w:r>
    </w:p>
    <w:p w:rsidR="008E13DF" w:rsidRPr="00F316E6" w:rsidRDefault="008E13DF" w:rsidP="008E13DF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E13DF" w:rsidRPr="00F316E6" w:rsidRDefault="008E13DF" w:rsidP="008E13DF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E13DF" w:rsidRPr="00F316E6" w:rsidRDefault="008E13DF" w:rsidP="008E13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8E13DF" w:rsidRPr="00F316E6" w:rsidSect="008E13DF">
          <w:pgSz w:w="11906" w:h="16838"/>
          <w:pgMar w:top="284" w:right="851" w:bottom="284" w:left="1320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center"/>
        <w:tblLook w:val="00A0"/>
      </w:tblPr>
      <w:tblGrid>
        <w:gridCol w:w="8501"/>
        <w:gridCol w:w="1070"/>
      </w:tblGrid>
      <w:tr w:rsidR="008E13DF" w:rsidRPr="00F316E6" w:rsidTr="001C0792">
        <w:trPr>
          <w:jc w:val="center"/>
        </w:trPr>
        <w:tc>
          <w:tcPr>
            <w:tcW w:w="8501" w:type="dxa"/>
            <w:vAlign w:val="center"/>
          </w:tcPr>
          <w:p w:rsidR="008E13DF" w:rsidRPr="00F316E6" w:rsidRDefault="008E13DF" w:rsidP="001C0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070" w:type="dxa"/>
          </w:tcPr>
          <w:p w:rsidR="008E13DF" w:rsidRPr="00F316E6" w:rsidRDefault="008E13DF" w:rsidP="001C07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Стр.</w:t>
            </w:r>
          </w:p>
        </w:tc>
      </w:tr>
      <w:tr w:rsidR="008E13DF" w:rsidRPr="00F316E6" w:rsidTr="001C0792">
        <w:trPr>
          <w:jc w:val="center"/>
        </w:trPr>
        <w:tc>
          <w:tcPr>
            <w:tcW w:w="8501" w:type="dxa"/>
            <w:vAlign w:val="center"/>
          </w:tcPr>
          <w:p w:rsidR="008E13DF" w:rsidRPr="00F316E6" w:rsidRDefault="008E13DF" w:rsidP="001C07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1.ПАСПОРТ РАБОЧЕЙ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ПРАКТИКИ………………</w:t>
            </w:r>
          </w:p>
        </w:tc>
        <w:tc>
          <w:tcPr>
            <w:tcW w:w="1070" w:type="dxa"/>
          </w:tcPr>
          <w:p w:rsidR="008E13DF" w:rsidRPr="00F316E6" w:rsidRDefault="008E13DF" w:rsidP="001C0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8E13DF" w:rsidRPr="00F316E6" w:rsidRDefault="008E13DF" w:rsidP="001C0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13DF" w:rsidRPr="00F316E6" w:rsidTr="001C0792">
        <w:trPr>
          <w:jc w:val="center"/>
        </w:trPr>
        <w:tc>
          <w:tcPr>
            <w:tcW w:w="8501" w:type="dxa"/>
            <w:vAlign w:val="center"/>
          </w:tcPr>
          <w:p w:rsidR="008E13DF" w:rsidRPr="00F316E6" w:rsidRDefault="008E13DF" w:rsidP="001C07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2.РЕЗУЛЬТАТЫ ОСВОЕНИЯ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ПРАКТИКИ…………</w:t>
            </w:r>
          </w:p>
        </w:tc>
        <w:tc>
          <w:tcPr>
            <w:tcW w:w="1070" w:type="dxa"/>
          </w:tcPr>
          <w:p w:rsidR="008E13DF" w:rsidRPr="00F316E6" w:rsidRDefault="008E13DF" w:rsidP="001C0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E13DF" w:rsidRPr="00F316E6" w:rsidRDefault="008E13DF" w:rsidP="001C0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:rsidR="008E13DF" w:rsidRPr="00F316E6" w:rsidRDefault="008E13DF" w:rsidP="001C0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13DF" w:rsidRPr="00F316E6" w:rsidTr="001C0792">
        <w:trPr>
          <w:trHeight w:val="251"/>
          <w:jc w:val="center"/>
        </w:trPr>
        <w:tc>
          <w:tcPr>
            <w:tcW w:w="8501" w:type="dxa"/>
            <w:vAlign w:val="center"/>
          </w:tcPr>
          <w:p w:rsidR="008E13DF" w:rsidRPr="00F316E6" w:rsidRDefault="008E13DF" w:rsidP="001C07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 СОДЕРЖАНИЕ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r w:rsidRPr="00F316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ПРАКТИКИ………………………………………..</w:t>
            </w:r>
          </w:p>
        </w:tc>
        <w:tc>
          <w:tcPr>
            <w:tcW w:w="1070" w:type="dxa"/>
          </w:tcPr>
          <w:p w:rsidR="008E13DF" w:rsidRPr="00F316E6" w:rsidRDefault="008E13DF" w:rsidP="001C0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  <w:p w:rsidR="008E13DF" w:rsidRPr="00F316E6" w:rsidRDefault="008E13DF" w:rsidP="001C0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13DF" w:rsidRPr="00F316E6" w:rsidTr="001C0792">
        <w:trPr>
          <w:jc w:val="center"/>
        </w:trPr>
        <w:tc>
          <w:tcPr>
            <w:tcW w:w="8501" w:type="dxa"/>
            <w:vAlign w:val="center"/>
          </w:tcPr>
          <w:p w:rsidR="008E13DF" w:rsidRPr="00F316E6" w:rsidRDefault="008E13DF" w:rsidP="001C07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МАТЕРИАЛЬНО-ТЕХНИЧЕСКОЕ ОБЕСПЕЧЕНИЕ ПРАКТИКИ……………</w:t>
            </w:r>
          </w:p>
        </w:tc>
        <w:tc>
          <w:tcPr>
            <w:tcW w:w="1070" w:type="dxa"/>
          </w:tcPr>
          <w:p w:rsidR="008E13DF" w:rsidRPr="00F316E6" w:rsidRDefault="008E13DF" w:rsidP="001C0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</w:tbl>
    <w:p w:rsidR="008E13DF" w:rsidRPr="00F316E6" w:rsidRDefault="008E13DF" w:rsidP="008E13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E13DF" w:rsidRPr="00F316E6" w:rsidRDefault="008E13DF" w:rsidP="008E13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E13DF" w:rsidRPr="00F316E6" w:rsidRDefault="008E13DF" w:rsidP="008E13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13DF" w:rsidRPr="00F316E6" w:rsidRDefault="008E13DF" w:rsidP="008E13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13DF" w:rsidRPr="00F316E6" w:rsidRDefault="008E13DF" w:rsidP="008E13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13DF" w:rsidRPr="00F316E6" w:rsidRDefault="008E13DF" w:rsidP="008E13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13DF" w:rsidRPr="00F316E6" w:rsidRDefault="008E13DF" w:rsidP="008E13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13DF" w:rsidRPr="00F316E6" w:rsidRDefault="008E13DF" w:rsidP="008E13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13DF" w:rsidRPr="00F316E6" w:rsidRDefault="008E13DF" w:rsidP="008E13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13DF" w:rsidRPr="00F316E6" w:rsidRDefault="008E13DF" w:rsidP="008E13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13DF" w:rsidRPr="00F316E6" w:rsidRDefault="008E13DF" w:rsidP="008E13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13DF" w:rsidRPr="00F316E6" w:rsidRDefault="008E13DF" w:rsidP="008E13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13DF" w:rsidRPr="00F316E6" w:rsidRDefault="008E13DF" w:rsidP="008E13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13DF" w:rsidRPr="00F316E6" w:rsidRDefault="008E13DF" w:rsidP="008E13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E13DF" w:rsidRPr="00F316E6" w:rsidSect="008E13DF">
          <w:pgSz w:w="11906" w:h="16838"/>
          <w:pgMar w:top="284" w:right="851" w:bottom="284" w:left="1320" w:header="709" w:footer="709" w:gutter="0"/>
          <w:cols w:space="708"/>
          <w:titlePg/>
          <w:docGrid w:linePitch="360"/>
        </w:sectPr>
      </w:pPr>
    </w:p>
    <w:p w:rsidR="008E13DF" w:rsidRPr="00F316E6" w:rsidRDefault="008E13DF" w:rsidP="008E13DF">
      <w:pPr>
        <w:keepNext/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1.ПАСПОРТ РАБОЧЕЙ ПРОГРАММЫ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ПРОИЗВОДСТВЕННОЙ </w:t>
      </w: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</w:p>
    <w:p w:rsidR="008E13DF" w:rsidRPr="00F316E6" w:rsidRDefault="008E13DF" w:rsidP="008E13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13DF" w:rsidRPr="00F316E6" w:rsidRDefault="008E13DF" w:rsidP="008E13D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 xml:space="preserve">1.1 Область применения программы </w:t>
      </w:r>
    </w:p>
    <w:p w:rsidR="008E13DF" w:rsidRPr="00F316E6" w:rsidRDefault="008E13DF" w:rsidP="008E13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Рабочая  программа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 практики </w:t>
      </w:r>
      <w:r w:rsidR="00072B0D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П 0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Pr="00E83D15">
        <w:rPr>
          <w:rFonts w:ascii="Times New Roman" w:eastAsia="Times New Roman" w:hAnsi="Times New Roman" w:cs="Times New Roman"/>
          <w:bCs/>
          <w:sz w:val="24"/>
          <w:szCs w:val="24"/>
        </w:rPr>
        <w:t>ПМ 01 «Выполнение регламентных работ по поддержанию автотранспортных средств в исправном состоянии»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является частью </w:t>
      </w:r>
      <w:r>
        <w:rPr>
          <w:rFonts w:ascii="Times New Roman" w:hAnsi="Times New Roman" w:cs="Times New Roman"/>
          <w:sz w:val="24"/>
          <w:szCs w:val="24"/>
        </w:rPr>
        <w:t xml:space="preserve">ППКРС </w:t>
      </w:r>
      <w:r>
        <w:rPr>
          <w:rFonts w:ascii="Times New Roman" w:hAnsi="Times New Roman" w:cs="Times New Roman"/>
        </w:rPr>
        <w:t>в соответствии с Федеральным государственным образовательным стандартом профессии… 23.01.17  «Мастер по ремонту и обслуживанию автомобилей» (</w:t>
      </w:r>
      <w:r>
        <w:rPr>
          <w:rFonts w:ascii="Times New Roman" w:eastAsia="Times New Roman" w:hAnsi="Times New Roman" w:cs="Times New Roman"/>
        </w:rPr>
        <w:t xml:space="preserve">утв. </w:t>
      </w:r>
      <w:hyperlink r:id="rId10" w:anchor="0" w:history="1">
        <w:r>
          <w:rPr>
            <w:rStyle w:val="af2"/>
            <w:rFonts w:ascii="Times New Roman" w:eastAsia="Times New Roman" w:hAnsi="Times New Roman" w:cs="Times New Roman"/>
            <w:bCs/>
            <w:color w:val="0000FF"/>
          </w:rPr>
          <w:t>Приказ</w:t>
        </w:r>
      </w:hyperlink>
      <w:r>
        <w:rPr>
          <w:rFonts w:ascii="Times New Roman" w:eastAsia="Times New Roman" w:hAnsi="Times New Roman" w:cs="Times New Roman"/>
        </w:rPr>
        <w:t>ом</w:t>
      </w:r>
      <w:r>
        <w:rPr>
          <w:rFonts w:ascii="Times New Roman" w:eastAsia="Times New Roman" w:hAnsi="Times New Roman" w:cs="Times New Roman"/>
          <w:bCs/>
        </w:rPr>
        <w:t xml:space="preserve"> Минпросвещения России от 16.08.2024 № 580.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bCs/>
        </w:rPr>
        <w:t xml:space="preserve"> (Зарегистрировано в Минюсте России 17 сентября 2024 г. № 79490) </w:t>
      </w:r>
      <w:r>
        <w:rPr>
          <w:rFonts w:ascii="Times New Roman" w:hAnsi="Times New Roman" w:cs="Times New Roman"/>
        </w:rPr>
        <w:t>в части освоения основного вида профессиональной деятельности (ВПД):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bCs/>
          <w:spacing w:val="-1"/>
        </w:rPr>
        <w:t>Выполнение регламентных работ по поддержанию автотранспортных средств в исправном состоянии</w:t>
      </w:r>
      <w:r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и соответствующих общих (ОК) и профессиональных компетенций (ПК)</w:t>
      </w:r>
    </w:p>
    <w:p w:rsidR="008E13DF" w:rsidRDefault="008E13DF" w:rsidP="008E13DF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1.1.1. Перечень общих компетенций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8221"/>
      </w:tblGrid>
      <w:tr w:rsidR="008E13DF" w:rsidRPr="00A21B3C" w:rsidTr="001C0792">
        <w:tc>
          <w:tcPr>
            <w:tcW w:w="1418" w:type="dxa"/>
          </w:tcPr>
          <w:p w:rsidR="008E13DF" w:rsidRPr="00A21B3C" w:rsidRDefault="008E13DF" w:rsidP="001C07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21" w:type="dxa"/>
          </w:tcPr>
          <w:p w:rsidR="008E13DF" w:rsidRPr="00A21B3C" w:rsidRDefault="008E13DF" w:rsidP="001C079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8E13DF" w:rsidRPr="00A21B3C" w:rsidTr="001C0792">
        <w:trPr>
          <w:trHeight w:val="327"/>
        </w:trPr>
        <w:tc>
          <w:tcPr>
            <w:tcW w:w="1418" w:type="dxa"/>
          </w:tcPr>
          <w:p w:rsidR="008E13DF" w:rsidRPr="00A21B3C" w:rsidRDefault="008E13DF" w:rsidP="001C07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ОК 01.</w:t>
            </w:r>
          </w:p>
        </w:tc>
        <w:tc>
          <w:tcPr>
            <w:tcW w:w="8221" w:type="dxa"/>
          </w:tcPr>
          <w:p w:rsidR="008E13DF" w:rsidRPr="00A21B3C" w:rsidRDefault="008E13DF" w:rsidP="001C079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eastAsia="Segoe UI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8E13DF" w:rsidRPr="00A21B3C" w:rsidTr="001C0792">
        <w:tc>
          <w:tcPr>
            <w:tcW w:w="1418" w:type="dxa"/>
          </w:tcPr>
          <w:p w:rsidR="008E13DF" w:rsidRPr="00A21B3C" w:rsidRDefault="008E13DF" w:rsidP="001C07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ОК 02.</w:t>
            </w:r>
          </w:p>
        </w:tc>
        <w:tc>
          <w:tcPr>
            <w:tcW w:w="8221" w:type="dxa"/>
          </w:tcPr>
          <w:p w:rsidR="008E13DF" w:rsidRPr="00A21B3C" w:rsidRDefault="008E13DF" w:rsidP="001C079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21B3C">
              <w:rPr>
                <w:rFonts w:ascii="Times New Roman" w:eastAsia="Segoe UI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8E13DF" w:rsidRPr="00A21B3C" w:rsidTr="001C0792">
        <w:tc>
          <w:tcPr>
            <w:tcW w:w="1418" w:type="dxa"/>
          </w:tcPr>
          <w:p w:rsidR="008E13DF" w:rsidRPr="00A21B3C" w:rsidRDefault="008E13DF" w:rsidP="001C07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ОК 03.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DF" w:rsidRPr="00A21B3C" w:rsidRDefault="008E13DF" w:rsidP="001C0792">
            <w:pPr>
              <w:suppressAutoHyphens/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 w:rsidRPr="00A21B3C">
              <w:rPr>
                <w:rFonts w:ascii="Times New Roman" w:eastAsia="Segoe UI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8E13DF" w:rsidRPr="00A21B3C" w:rsidTr="001C0792">
        <w:tc>
          <w:tcPr>
            <w:tcW w:w="1418" w:type="dxa"/>
          </w:tcPr>
          <w:p w:rsidR="008E13DF" w:rsidRPr="00A21B3C" w:rsidRDefault="008E13DF" w:rsidP="001C07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ОК 04.</w:t>
            </w:r>
          </w:p>
        </w:tc>
        <w:tc>
          <w:tcPr>
            <w:tcW w:w="8221" w:type="dxa"/>
          </w:tcPr>
          <w:p w:rsidR="008E13DF" w:rsidRPr="00A21B3C" w:rsidRDefault="008E13DF" w:rsidP="001C0792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 w:rsidRPr="00A21B3C">
              <w:rPr>
                <w:rFonts w:ascii="Times New Roman" w:eastAsia="Segoe UI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8E13DF" w:rsidRPr="00A21B3C" w:rsidTr="001C0792">
        <w:tc>
          <w:tcPr>
            <w:tcW w:w="1418" w:type="dxa"/>
          </w:tcPr>
          <w:p w:rsidR="008E13DF" w:rsidRPr="00A21B3C" w:rsidRDefault="008E13DF" w:rsidP="001C07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ОК 09.</w:t>
            </w:r>
          </w:p>
        </w:tc>
        <w:tc>
          <w:tcPr>
            <w:tcW w:w="8221" w:type="dxa"/>
          </w:tcPr>
          <w:p w:rsidR="008E13DF" w:rsidRPr="00A21B3C" w:rsidRDefault="008E13DF" w:rsidP="001C0792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 w:rsidRPr="00A21B3C">
              <w:rPr>
                <w:rFonts w:ascii="Times New Roman" w:eastAsia="Segoe UI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8E13DF" w:rsidRDefault="008E13DF" w:rsidP="008E13DF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13DF" w:rsidRDefault="008E13DF" w:rsidP="008E13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1.1.2. Перечень профессиональных компетенций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8221"/>
      </w:tblGrid>
      <w:tr w:rsidR="008E13DF" w:rsidRPr="00A21B3C" w:rsidTr="001C0792">
        <w:tc>
          <w:tcPr>
            <w:tcW w:w="1418" w:type="dxa"/>
          </w:tcPr>
          <w:p w:rsidR="008E13DF" w:rsidRPr="00A21B3C" w:rsidRDefault="008E13DF" w:rsidP="001C07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21" w:type="dxa"/>
          </w:tcPr>
          <w:p w:rsidR="008E13DF" w:rsidRPr="00A21B3C" w:rsidRDefault="008E13DF" w:rsidP="001C079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8E13DF" w:rsidRPr="00A21B3C" w:rsidTr="001C0792">
        <w:tc>
          <w:tcPr>
            <w:tcW w:w="1418" w:type="dxa"/>
          </w:tcPr>
          <w:p w:rsidR="008E13DF" w:rsidRPr="00A21B3C" w:rsidRDefault="008E13DF" w:rsidP="001C07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ВД 1</w:t>
            </w:r>
          </w:p>
        </w:tc>
        <w:tc>
          <w:tcPr>
            <w:tcW w:w="8221" w:type="dxa"/>
          </w:tcPr>
          <w:p w:rsidR="008E13DF" w:rsidRPr="00A21B3C" w:rsidRDefault="008E13DF" w:rsidP="001C079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Выполнение регламентных работ по поддержанию автотранспортных средств в исправном состоянии</w:t>
            </w:r>
          </w:p>
        </w:tc>
      </w:tr>
      <w:tr w:rsidR="008E13DF" w:rsidRPr="00A21B3C" w:rsidTr="001C0792">
        <w:tc>
          <w:tcPr>
            <w:tcW w:w="1418" w:type="dxa"/>
          </w:tcPr>
          <w:p w:rsidR="008E13DF" w:rsidRPr="00A21B3C" w:rsidRDefault="008E13DF" w:rsidP="001C07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ПК 1.1.</w:t>
            </w:r>
          </w:p>
        </w:tc>
        <w:tc>
          <w:tcPr>
            <w:tcW w:w="8221" w:type="dxa"/>
          </w:tcPr>
          <w:p w:rsidR="008E13DF" w:rsidRPr="00A21B3C" w:rsidRDefault="008E13DF" w:rsidP="001C0792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Проводить предпродажную подготовку автотранспортных средств в процессе оказания услуг по продаже автотранспортных средств потребителям</w:t>
            </w:r>
          </w:p>
        </w:tc>
      </w:tr>
      <w:tr w:rsidR="008E13DF" w:rsidRPr="00A21B3C" w:rsidTr="001C0792">
        <w:tc>
          <w:tcPr>
            <w:tcW w:w="1418" w:type="dxa"/>
          </w:tcPr>
          <w:p w:rsidR="008E13DF" w:rsidRPr="00A21B3C" w:rsidRDefault="008E13DF" w:rsidP="001C079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ПК 1.2.</w:t>
            </w:r>
          </w:p>
        </w:tc>
        <w:tc>
          <w:tcPr>
            <w:tcW w:w="8221" w:type="dxa"/>
          </w:tcPr>
          <w:p w:rsidR="008E13DF" w:rsidRPr="00A21B3C" w:rsidRDefault="008E13DF" w:rsidP="001C079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Осуществлять техническое обслуживание автотранспортных средств</w:t>
            </w:r>
          </w:p>
        </w:tc>
      </w:tr>
    </w:tbl>
    <w:p w:rsidR="008E13DF" w:rsidRDefault="008E13DF" w:rsidP="008E13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13DF" w:rsidRPr="00F316E6" w:rsidRDefault="008E13DF" w:rsidP="008E13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13DF" w:rsidRPr="00F316E6" w:rsidRDefault="008E13DF" w:rsidP="008E13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13DF" w:rsidRPr="00F316E6" w:rsidRDefault="008E13DF" w:rsidP="008E13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8E13DF" w:rsidRPr="00F316E6" w:rsidSect="008E13D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13DF" w:rsidRPr="00F316E6" w:rsidRDefault="008E13DF" w:rsidP="008E1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1.1.3. </w:t>
      </w: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Требования к результатам освоения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производственной</w:t>
      </w: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практики,</w:t>
      </w:r>
    </w:p>
    <w:p w:rsidR="008E13DF" w:rsidRDefault="008E13DF" w:rsidP="008E1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прохождения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практики </w:t>
      </w:r>
      <w:r w:rsidR="00907E90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П 0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в рамках профессионального модуля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ПМ 01 «Выполнение регламентных работ по поддержанию автотранспортных средств в исправном состоянии»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505"/>
      </w:tblGrid>
      <w:tr w:rsidR="008E13DF" w:rsidRPr="00A21B3C" w:rsidTr="001C0792">
        <w:trPr>
          <w:trHeight w:val="267"/>
        </w:trPr>
        <w:tc>
          <w:tcPr>
            <w:tcW w:w="1242" w:type="dxa"/>
          </w:tcPr>
          <w:p w:rsidR="008E13DF" w:rsidRPr="00A21B3C" w:rsidRDefault="008E13DF" w:rsidP="001C07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21B3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Владеть навыками</w:t>
            </w:r>
          </w:p>
        </w:tc>
        <w:tc>
          <w:tcPr>
            <w:tcW w:w="8505" w:type="dxa"/>
          </w:tcPr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 xml:space="preserve"> соответствия автотранспортного средства технической и сопроводительной документации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 xml:space="preserve"> комплектности и работоспособности автотранспортного средства в соответствии с требованиями, установленными заводом-изготовителем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Подготовк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 xml:space="preserve"> автотранспортного средства в соответствии с требованиями, установленными заводом-изготовителем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 xml:space="preserve"> технического состояния автотранспортных средств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Выполнени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 xml:space="preserve"> технического обслуживания автотранспортных средств</w:t>
            </w:r>
          </w:p>
        </w:tc>
      </w:tr>
      <w:tr w:rsidR="008E13DF" w:rsidRPr="00A21B3C" w:rsidTr="001C0792">
        <w:trPr>
          <w:trHeight w:val="692"/>
        </w:trPr>
        <w:tc>
          <w:tcPr>
            <w:tcW w:w="1242" w:type="dxa"/>
          </w:tcPr>
          <w:p w:rsidR="008E13DF" w:rsidRPr="00A21B3C" w:rsidRDefault="008E13DF" w:rsidP="001C07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21B3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8505" w:type="dxa"/>
          </w:tcPr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Выполнять перечень работ согласно технической документации организации-изготовителя автотранспортного средства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Осуществлять поиск технической документации в бумажном и электронном виде, работать с технологическими картами организации-изготовителя автотранспортного средства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Применять в работе ручной слесарно-монтажный, пневматический и электрический инструмент, оборудование и оснастку в соответствии с технологическим процессом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Проверять герметичность систем автотранспортных средств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Проверять работоспособность узлов, агрегатов и систем автотранспортных средств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Проверять давление воздуха в шинах и при необходимости доводить до нормы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Проводить затяжку крепежных соединений узлов, агрегатов и систем автотранспортных средств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Проверять соответствие номеров номерных узлов и агрегатов с паспортом автотранспортного средства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Проверять комплектность автотранспортных средств на соответствие сопроводительной документации организации-изготовителя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Проверять модели деталей, узлов и агрегатов автотранспортных средств на соответствие технической документации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Визуально выявлять внешние повреждения автотранспортного средства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Проводить удаление элементов внешней консервации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Проводить уборку, мойку и сушку автотранспортного средства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Монтировать составные части автотранспортного средства, демонтированные в процессе доставки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Проверять уровень горюче-смазочных материалов, технических жидкостей и смазок и при необходимости проводить работы по их доливке и замене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 xml:space="preserve">Заменять расходные материалы, детали одноразового монтажа, детали подверженные естественному износу 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Проверять герметичность механизмов и систем автотранспортного средства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Проверять исправность и работоспособность механизмов, агрегатов и систем автотранспортного средства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Использовать специальное диагностическое оборудования, требуемое для выполнения технического обслуживания автотранспортных средств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Проверять моменты затяжки резьбовых соединений в механизмах, агрегатах и системах автотранспортных средств и в случае необходимости осуществлять их затяжку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 xml:space="preserve">Проводить контрольно-измерительные операции для определения зазоров, </w:t>
            </w: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биения, люфтов в механизмах, агрегатах и системах автотранспортных средств и в случае необходимости осуществлять их регулировку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Выполнять демонтаж, монтаж и разборочно-сборочные операции составных частей механизмов, агрегатов и систем автотранспортных средств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Пользоваться справочными материалами и технической документацией по техническому обслуживанию и ремонту автотранспортных средств и их компонентов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</w:t>
            </w:r>
          </w:p>
        </w:tc>
      </w:tr>
      <w:tr w:rsidR="008E13DF" w:rsidRPr="00A21B3C" w:rsidTr="001C0792">
        <w:trPr>
          <w:trHeight w:val="296"/>
        </w:trPr>
        <w:tc>
          <w:tcPr>
            <w:tcW w:w="1242" w:type="dxa"/>
          </w:tcPr>
          <w:p w:rsidR="008E13DF" w:rsidRPr="00A21B3C" w:rsidRDefault="008E13DF" w:rsidP="001C07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21B3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 xml:space="preserve">Знать </w:t>
            </w:r>
          </w:p>
        </w:tc>
        <w:tc>
          <w:tcPr>
            <w:tcW w:w="8505" w:type="dxa"/>
          </w:tcPr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Назначение, устройство и правила применения ручного слесарно-монтажного, пневматического и электрического инструмента, универсальных и специальных приспособлений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Технологии выполнения ручных слесарных работ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Технологии проведения измерений контрольно-измерительным инструментом, применяемым в процессе выполнения работ по техническому обслуживанию и ремонту автотранспортных средств и их компонентов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Правила охраны труда и техники безопасности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Конструктивные особенности узлов, агрегатов и систем автотранспортных средств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Общее устройство автотранспортных средств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Технические и эксплуатационные характеристики автотранспортных средств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Порядок оформления и ведения сопроводительной документации автотранспортных средств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Назначение и правила работы с бумажными и электронными версиями технической документации организации-изготовителя автотранспортных средств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Наименование, назначения и маркировка технических жидкостей, смазок, моющих составов, горюче-смазочных материалов и правила их применения и взаимозаменяемости, в том числе в зависимости от сезона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Технология выполнения ручных слесарных работ</w:t>
            </w:r>
          </w:p>
          <w:p w:rsidR="008E13DF" w:rsidRPr="00A21B3C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Технологию проведения измерений контрольно-измерительным инструментом, применяемым в процессе</w:t>
            </w:r>
          </w:p>
        </w:tc>
      </w:tr>
    </w:tbl>
    <w:p w:rsidR="008E13DF" w:rsidRPr="00F316E6" w:rsidRDefault="008E13DF" w:rsidP="008E1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13DF" w:rsidRPr="00F316E6" w:rsidRDefault="008E13DF" w:rsidP="008E13D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 Количество часов на освоение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производственной 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практики: </w:t>
      </w:r>
      <w:r>
        <w:rPr>
          <w:rFonts w:ascii="Times New Roman" w:eastAsia="Times New Roman" w:hAnsi="Times New Roman" w:cs="Times New Roman"/>
          <w:sz w:val="24"/>
          <w:szCs w:val="24"/>
        </w:rPr>
        <w:t>72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</w:p>
    <w:p w:rsidR="008E13DF" w:rsidRPr="00F316E6" w:rsidRDefault="008E13DF" w:rsidP="008E13D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13DF" w:rsidRDefault="008E13DF" w:rsidP="008E13D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13DF" w:rsidRPr="00F316E6" w:rsidRDefault="008E13DF" w:rsidP="008E13D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13DF" w:rsidRPr="00F316E6" w:rsidRDefault="008E13DF" w:rsidP="008E13D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E13DF" w:rsidRPr="00F316E6" w:rsidSect="008E13D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13DF" w:rsidRPr="00F316E6" w:rsidRDefault="008E13DF" w:rsidP="008E13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2.РЕЗУЛЬТАТЫ ОСВОЕНИЯ ПРОГРАММЫ </w:t>
      </w:r>
      <w:r w:rsidR="00E23B2D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ПРОИЗВОДСТВЕННОЙ </w:t>
      </w: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ПРАКТИКИ</w:t>
      </w:r>
    </w:p>
    <w:p w:rsidR="008E13DF" w:rsidRDefault="008E13DF" w:rsidP="008E13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Результатом освоения программы </w:t>
      </w:r>
      <w:r w:rsidR="00E23B2D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практики являются сформированные общие (ОК) и профессиональные компетенций (ПК)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навыки</w:t>
      </w:r>
    </w:p>
    <w:tbl>
      <w:tblPr>
        <w:tblW w:w="9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4253"/>
        <w:gridCol w:w="2004"/>
      </w:tblGrid>
      <w:tr w:rsidR="008E13DF" w:rsidRPr="00FC743E" w:rsidTr="00072B0D">
        <w:trPr>
          <w:trHeight w:val="1475"/>
        </w:trPr>
        <w:tc>
          <w:tcPr>
            <w:tcW w:w="3652" w:type="dxa"/>
            <w:vAlign w:val="center"/>
          </w:tcPr>
          <w:p w:rsidR="008E13DF" w:rsidRPr="00FC743E" w:rsidRDefault="008E13DF" w:rsidP="001C07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C743E">
              <w:rPr>
                <w:rFonts w:ascii="Times New Roman" w:hAnsi="Times New Roman"/>
                <w:b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53" w:type="dxa"/>
            <w:vAlign w:val="center"/>
          </w:tcPr>
          <w:p w:rsidR="008E13DF" w:rsidRPr="00FC743E" w:rsidRDefault="008E13DF" w:rsidP="001C07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C743E">
              <w:rPr>
                <w:rFonts w:ascii="Times New Roman" w:hAnsi="Times New Roman"/>
                <w:b/>
              </w:rPr>
              <w:t>Оцениваемые знания и умения, действия. Критерии оценки</w:t>
            </w:r>
          </w:p>
        </w:tc>
        <w:tc>
          <w:tcPr>
            <w:tcW w:w="2004" w:type="dxa"/>
            <w:vAlign w:val="center"/>
          </w:tcPr>
          <w:p w:rsidR="008E13DF" w:rsidRPr="00FC743E" w:rsidRDefault="008E13DF" w:rsidP="001C07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C743E">
              <w:rPr>
                <w:rFonts w:ascii="Times New Roman" w:hAnsi="Times New Roman"/>
                <w:b/>
              </w:rPr>
              <w:t>Методы оценки</w:t>
            </w:r>
          </w:p>
        </w:tc>
      </w:tr>
      <w:tr w:rsidR="008E13DF" w:rsidRPr="00FC743E" w:rsidTr="00072B0D">
        <w:trPr>
          <w:trHeight w:val="2034"/>
        </w:trPr>
        <w:tc>
          <w:tcPr>
            <w:tcW w:w="3652" w:type="dxa"/>
          </w:tcPr>
          <w:p w:rsidR="008E13DF" w:rsidRPr="00FC743E" w:rsidRDefault="008E13DF" w:rsidP="001C0792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FC743E">
              <w:rPr>
                <w:rFonts w:ascii="Times New Roman" w:hAnsi="Times New Roman"/>
                <w:iCs/>
              </w:rPr>
              <w:t>ПК 1.1. Проводить предпродажную подготовку автотранспортных средств в процессе оказания услуг по продаже автотранспортных средств потребителям.</w:t>
            </w:r>
          </w:p>
        </w:tc>
        <w:tc>
          <w:tcPr>
            <w:tcW w:w="4253" w:type="dxa"/>
          </w:tcPr>
          <w:p w:rsidR="008E13DF" w:rsidRPr="00FC743E" w:rsidRDefault="008E13DF" w:rsidP="001C0792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FF0000"/>
              </w:rPr>
            </w:pPr>
            <w:r w:rsidRPr="00FC743E">
              <w:rPr>
                <w:rFonts w:ascii="Times New Roman" w:eastAsia="Calibri" w:hAnsi="Times New Roman"/>
                <w:lang w:eastAsia="en-US"/>
              </w:rPr>
              <w:t>Правильность выполнения работ по диагностике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  <w:p w:rsidR="008E13DF" w:rsidRPr="00FC743E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/>
                <w:color w:val="FF0000"/>
              </w:rPr>
            </w:pPr>
            <w:r w:rsidRPr="00FC743E">
              <w:rPr>
                <w:rFonts w:ascii="Times New Roman" w:eastAsia="Calibri" w:hAnsi="Times New Roman"/>
                <w:lang w:eastAsia="en-US"/>
              </w:rPr>
              <w:t>Выполнение работ по взаимодействию с потребителями в процессе оказания услуг по продаже автотранспортных средств</w:t>
            </w:r>
          </w:p>
        </w:tc>
        <w:tc>
          <w:tcPr>
            <w:tcW w:w="2004" w:type="dxa"/>
          </w:tcPr>
          <w:p w:rsidR="008E13DF" w:rsidRPr="00FC743E" w:rsidRDefault="008E13DF" w:rsidP="001C0792">
            <w:r w:rsidRPr="00FC743E">
              <w:rPr>
                <w:rFonts w:ascii="Times New Roman" w:eastAsia="Times New Roman" w:hAnsi="Times New Roman" w:cs="Times New Roman"/>
              </w:rPr>
              <w:t>Выполнени</w:t>
            </w:r>
            <w:r>
              <w:rPr>
                <w:rFonts w:ascii="Times New Roman" w:eastAsia="Times New Roman" w:hAnsi="Times New Roman" w:cs="Times New Roman"/>
              </w:rPr>
              <w:t xml:space="preserve">е </w:t>
            </w:r>
            <w:r w:rsidRPr="00FC743E">
              <w:rPr>
                <w:rFonts w:ascii="Times New Roman" w:eastAsia="Times New Roman" w:hAnsi="Times New Roman" w:cs="Times New Roman"/>
              </w:rPr>
              <w:t xml:space="preserve"> работ по практике</w:t>
            </w:r>
          </w:p>
        </w:tc>
      </w:tr>
      <w:tr w:rsidR="008E13DF" w:rsidRPr="00FC743E" w:rsidTr="00072B0D">
        <w:trPr>
          <w:trHeight w:val="1156"/>
        </w:trPr>
        <w:tc>
          <w:tcPr>
            <w:tcW w:w="3652" w:type="dxa"/>
          </w:tcPr>
          <w:p w:rsidR="008E13DF" w:rsidRPr="00FC743E" w:rsidRDefault="008E13DF" w:rsidP="001C0792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C743E">
              <w:rPr>
                <w:rFonts w:ascii="Times New Roman" w:hAnsi="Times New Roman"/>
                <w:iCs/>
              </w:rPr>
              <w:t>ПК 1.2. Осуществлять техническое обслуживание автотранспортных средств.</w:t>
            </w:r>
          </w:p>
        </w:tc>
        <w:tc>
          <w:tcPr>
            <w:tcW w:w="4253" w:type="dxa"/>
          </w:tcPr>
          <w:p w:rsidR="008E13DF" w:rsidRPr="00FC743E" w:rsidRDefault="008E13DF" w:rsidP="001C079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/>
                <w:color w:val="FF0000"/>
              </w:rPr>
            </w:pPr>
            <w:r w:rsidRPr="00FC743E">
              <w:rPr>
                <w:rFonts w:ascii="Times New Roman" w:eastAsia="Calibri" w:hAnsi="Times New Roman"/>
                <w:lang w:eastAsia="en-US"/>
              </w:rPr>
              <w:t>Правильность выполнения работ по техническому обслуживанию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004" w:type="dxa"/>
          </w:tcPr>
          <w:p w:rsidR="008E13DF" w:rsidRPr="00FC743E" w:rsidRDefault="008E13DF" w:rsidP="001C0792">
            <w:r w:rsidRPr="00FC743E">
              <w:rPr>
                <w:rFonts w:ascii="Times New Roman" w:eastAsia="Times New Roman" w:hAnsi="Times New Roman" w:cs="Times New Roman"/>
              </w:rPr>
              <w:t>Выполнени</w:t>
            </w:r>
            <w:r>
              <w:rPr>
                <w:rFonts w:ascii="Times New Roman" w:eastAsia="Times New Roman" w:hAnsi="Times New Roman" w:cs="Times New Roman"/>
              </w:rPr>
              <w:t xml:space="preserve">е </w:t>
            </w:r>
            <w:r w:rsidRPr="00FC743E">
              <w:rPr>
                <w:rFonts w:ascii="Times New Roman" w:eastAsia="Times New Roman" w:hAnsi="Times New Roman" w:cs="Times New Roman"/>
              </w:rPr>
              <w:t xml:space="preserve"> работ по практике</w:t>
            </w:r>
          </w:p>
        </w:tc>
      </w:tr>
      <w:tr w:rsidR="008E13DF" w:rsidRPr="00FC743E" w:rsidTr="00072B0D">
        <w:trPr>
          <w:trHeight w:val="1554"/>
        </w:trPr>
        <w:tc>
          <w:tcPr>
            <w:tcW w:w="3652" w:type="dxa"/>
          </w:tcPr>
          <w:p w:rsidR="008E13DF" w:rsidRPr="00FC743E" w:rsidRDefault="008E13DF" w:rsidP="001C0792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C743E">
              <w:rPr>
                <w:rFonts w:ascii="Times New Roman" w:eastAsia="Segoe UI" w:hAnsi="Times New Roman"/>
                <w:iCs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253" w:type="dxa"/>
          </w:tcPr>
          <w:p w:rsidR="008E13DF" w:rsidRPr="00FC743E" w:rsidRDefault="008E13DF" w:rsidP="001C0792">
            <w:pPr>
              <w:pStyle w:val="31"/>
              <w:tabs>
                <w:tab w:val="left" w:pos="365"/>
              </w:tabs>
              <w:spacing w:before="0"/>
              <w:ind w:left="0"/>
              <w:rPr>
                <w:sz w:val="22"/>
                <w:szCs w:val="22"/>
              </w:rPr>
            </w:pPr>
            <w:r w:rsidRPr="00FC743E">
              <w:rPr>
                <w:sz w:val="22"/>
                <w:szCs w:val="22"/>
              </w:rPr>
              <w:t>Обоснованность постановки цели, выбора и применения методов и способов</w:t>
            </w:r>
            <w:r w:rsidR="00907E90">
              <w:rPr>
                <w:sz w:val="22"/>
                <w:szCs w:val="22"/>
              </w:rPr>
              <w:t xml:space="preserve"> </w:t>
            </w:r>
            <w:r w:rsidRPr="00FC743E">
              <w:rPr>
                <w:sz w:val="22"/>
                <w:szCs w:val="22"/>
              </w:rPr>
              <w:t>решения профессиональных</w:t>
            </w:r>
            <w:r w:rsidR="00907E90">
              <w:rPr>
                <w:sz w:val="22"/>
                <w:szCs w:val="22"/>
              </w:rPr>
              <w:t xml:space="preserve"> </w:t>
            </w:r>
            <w:r w:rsidRPr="00FC743E">
              <w:rPr>
                <w:sz w:val="22"/>
                <w:szCs w:val="22"/>
              </w:rPr>
              <w:t>задач;</w:t>
            </w:r>
          </w:p>
          <w:p w:rsidR="008E13DF" w:rsidRPr="00FC743E" w:rsidRDefault="008E13DF" w:rsidP="001C0792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FC743E">
              <w:rPr>
                <w:sz w:val="22"/>
                <w:szCs w:val="22"/>
              </w:rPr>
              <w:t>Адекватная оценка и самооценка эффективности и качества выполнения профессиональных</w:t>
            </w:r>
            <w:r w:rsidR="00907E90">
              <w:rPr>
                <w:sz w:val="22"/>
                <w:szCs w:val="22"/>
              </w:rPr>
              <w:t xml:space="preserve"> </w:t>
            </w:r>
            <w:r w:rsidRPr="00FC743E">
              <w:rPr>
                <w:sz w:val="22"/>
                <w:szCs w:val="22"/>
              </w:rPr>
              <w:t>задач</w:t>
            </w:r>
          </w:p>
        </w:tc>
        <w:tc>
          <w:tcPr>
            <w:tcW w:w="2004" w:type="dxa"/>
            <w:vMerge w:val="restart"/>
            <w:vAlign w:val="center"/>
          </w:tcPr>
          <w:p w:rsidR="008E13DF" w:rsidRPr="00FC743E" w:rsidRDefault="008E13DF" w:rsidP="001C0792">
            <w:pPr>
              <w:jc w:val="center"/>
            </w:pPr>
            <w:r w:rsidRPr="00FC743E">
              <w:rPr>
                <w:rFonts w:ascii="Times New Roman" w:eastAsia="Times New Roman" w:hAnsi="Times New Roman" w:cs="Times New Roman"/>
              </w:rPr>
              <w:t>Экспертное наблюдение при выполнении работ по практике</w:t>
            </w:r>
          </w:p>
        </w:tc>
      </w:tr>
      <w:tr w:rsidR="008E13DF" w:rsidRPr="00FC743E" w:rsidTr="00072B0D">
        <w:trPr>
          <w:trHeight w:val="1515"/>
        </w:trPr>
        <w:tc>
          <w:tcPr>
            <w:tcW w:w="3652" w:type="dxa"/>
          </w:tcPr>
          <w:p w:rsidR="008E13DF" w:rsidRPr="00FC743E" w:rsidRDefault="008E13DF" w:rsidP="001C0792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C743E">
              <w:rPr>
                <w:rFonts w:ascii="Times New Roman" w:eastAsia="Segoe UI" w:hAnsi="Times New Roman"/>
                <w:iCs/>
              </w:rPr>
              <w:t xml:space="preserve">ОК 02. </w:t>
            </w:r>
            <w:r w:rsidRPr="00FC743E">
              <w:rPr>
                <w:rFonts w:ascii="Times New Roman" w:eastAsia="Segoe UI" w:hAnsi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253" w:type="dxa"/>
          </w:tcPr>
          <w:p w:rsidR="008E13DF" w:rsidRPr="00FC743E" w:rsidRDefault="008E13DF" w:rsidP="001C0792">
            <w:pPr>
              <w:pStyle w:val="31"/>
              <w:tabs>
                <w:tab w:val="left" w:pos="365"/>
              </w:tabs>
              <w:spacing w:before="0"/>
              <w:ind w:left="0"/>
              <w:rPr>
                <w:sz w:val="22"/>
                <w:szCs w:val="22"/>
              </w:rPr>
            </w:pPr>
            <w:r w:rsidRPr="00FC743E">
              <w:rPr>
                <w:sz w:val="22"/>
                <w:szCs w:val="22"/>
              </w:rPr>
              <w:t>Использование различных источников, включая электронные ресурсы, медиа ресурсы, Интернет-ресурсы, периодические издания по специальности для</w:t>
            </w:r>
            <w:r w:rsidR="00907E90">
              <w:rPr>
                <w:sz w:val="22"/>
                <w:szCs w:val="22"/>
              </w:rPr>
              <w:t xml:space="preserve"> </w:t>
            </w:r>
            <w:r w:rsidRPr="00FC743E">
              <w:rPr>
                <w:sz w:val="22"/>
                <w:szCs w:val="22"/>
              </w:rPr>
              <w:t>решения профессиональных</w:t>
            </w:r>
            <w:r w:rsidR="00907E90">
              <w:rPr>
                <w:sz w:val="22"/>
                <w:szCs w:val="22"/>
              </w:rPr>
              <w:t xml:space="preserve"> </w:t>
            </w:r>
            <w:r w:rsidRPr="00FC743E">
              <w:rPr>
                <w:sz w:val="22"/>
                <w:szCs w:val="22"/>
              </w:rPr>
              <w:t>задач</w:t>
            </w:r>
          </w:p>
        </w:tc>
        <w:tc>
          <w:tcPr>
            <w:tcW w:w="2004" w:type="dxa"/>
            <w:vMerge/>
          </w:tcPr>
          <w:p w:rsidR="008E13DF" w:rsidRPr="00FC743E" w:rsidRDefault="008E13DF" w:rsidP="001C0792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8E13DF" w:rsidRPr="00FC743E" w:rsidTr="00072B0D">
        <w:trPr>
          <w:trHeight w:val="698"/>
        </w:trPr>
        <w:tc>
          <w:tcPr>
            <w:tcW w:w="3652" w:type="dxa"/>
          </w:tcPr>
          <w:p w:rsidR="008E13DF" w:rsidRPr="00FC743E" w:rsidRDefault="008E13DF" w:rsidP="001C0792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C743E">
              <w:rPr>
                <w:rFonts w:ascii="Times New Roman" w:eastAsia="Segoe UI" w:hAnsi="Times New Roman"/>
                <w:iCs/>
              </w:rPr>
              <w:t xml:space="preserve">ОК 03. </w:t>
            </w:r>
            <w:r w:rsidRPr="00FC743E">
              <w:rPr>
                <w:rFonts w:ascii="Times New Roman" w:eastAsia="Segoe UI" w:hAnsi="Times New Roman"/>
              </w:rPr>
              <w:t>Планировать 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 в различных жизненных ситуациях</w:t>
            </w:r>
          </w:p>
        </w:tc>
        <w:tc>
          <w:tcPr>
            <w:tcW w:w="4253" w:type="dxa"/>
          </w:tcPr>
          <w:p w:rsidR="008E13DF" w:rsidRPr="00FC743E" w:rsidRDefault="008E13DF" w:rsidP="001C0792">
            <w:pPr>
              <w:spacing w:after="0" w:line="240" w:lineRule="auto"/>
              <w:rPr>
                <w:rFonts w:ascii="Times New Roman" w:hAnsi="Times New Roman"/>
                <w:i/>
                <w:color w:val="FF0000"/>
              </w:rPr>
            </w:pPr>
            <w:r w:rsidRPr="00FC743E">
              <w:rPr>
                <w:rFonts w:ascii="Times New Roman" w:eastAsia="Calibri" w:hAnsi="Times New Roman"/>
                <w:lang w:eastAsia="en-US"/>
              </w:rPr>
              <w:t>Демонстрация ответственности за принятые решения, обоснованность самоанализа и коррекции результатов собственной работы</w:t>
            </w:r>
          </w:p>
        </w:tc>
        <w:tc>
          <w:tcPr>
            <w:tcW w:w="2004" w:type="dxa"/>
            <w:vMerge/>
          </w:tcPr>
          <w:p w:rsidR="008E13DF" w:rsidRPr="00FC743E" w:rsidRDefault="008E13DF" w:rsidP="001C0792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8E13DF" w:rsidRPr="00FC743E" w:rsidTr="00072B0D">
        <w:trPr>
          <w:trHeight w:val="1104"/>
        </w:trPr>
        <w:tc>
          <w:tcPr>
            <w:tcW w:w="3652" w:type="dxa"/>
          </w:tcPr>
          <w:p w:rsidR="008E13DF" w:rsidRPr="00FC743E" w:rsidRDefault="008E13DF" w:rsidP="001C0792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C743E">
              <w:rPr>
                <w:rFonts w:ascii="Times New Roman" w:eastAsia="Segoe UI" w:hAnsi="Times New Roman"/>
                <w:iCs/>
              </w:rPr>
              <w:t>ОК 04.</w:t>
            </w:r>
            <w:r w:rsidRPr="00FC743E">
              <w:rPr>
                <w:rFonts w:ascii="Times New Roman" w:eastAsia="Segoe UI" w:hAnsi="Times New Roman"/>
              </w:rPr>
              <w:t xml:space="preserve"> Эффективно взаимодействовать  и работать в коллективе и команде</w:t>
            </w:r>
          </w:p>
        </w:tc>
        <w:tc>
          <w:tcPr>
            <w:tcW w:w="4253" w:type="dxa"/>
          </w:tcPr>
          <w:p w:rsidR="008E13DF" w:rsidRPr="00FC743E" w:rsidRDefault="008E13DF" w:rsidP="00907E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FC743E">
              <w:rPr>
                <w:rFonts w:ascii="Times New Roman" w:eastAsia="Calibri" w:hAnsi="Times New Roman"/>
                <w:lang w:eastAsia="en-US"/>
              </w:rPr>
              <w:t>Взаимодействи</w:t>
            </w:r>
            <w:r w:rsidR="00907E90">
              <w:rPr>
                <w:rFonts w:ascii="Times New Roman" w:eastAsia="Calibri" w:hAnsi="Times New Roman"/>
                <w:lang w:eastAsia="en-US"/>
              </w:rPr>
              <w:t>е</w:t>
            </w:r>
            <w:r w:rsidRPr="00FC743E">
              <w:rPr>
                <w:rFonts w:ascii="Times New Roman" w:eastAsia="Calibri" w:hAnsi="Times New Roman"/>
                <w:lang w:eastAsia="en-US"/>
              </w:rPr>
              <w:t xml:space="preserve"> с коллективом и руководством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004" w:type="dxa"/>
            <w:vMerge/>
          </w:tcPr>
          <w:p w:rsidR="008E13DF" w:rsidRPr="00FC743E" w:rsidRDefault="008E13DF" w:rsidP="001C0792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8E13DF" w:rsidRPr="00FC743E" w:rsidTr="00072B0D">
        <w:trPr>
          <w:trHeight w:val="1092"/>
        </w:trPr>
        <w:tc>
          <w:tcPr>
            <w:tcW w:w="3652" w:type="dxa"/>
          </w:tcPr>
          <w:p w:rsidR="008E13DF" w:rsidRPr="00FC743E" w:rsidRDefault="008E13DF" w:rsidP="001C0792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C743E">
              <w:rPr>
                <w:rFonts w:ascii="Times New Roman" w:eastAsia="Segoe UI" w:hAnsi="Times New Roman"/>
                <w:iCs/>
              </w:rPr>
              <w:t>ОК 09.</w:t>
            </w:r>
            <w:r w:rsidRPr="00FC743E">
              <w:rPr>
                <w:rFonts w:ascii="Times New Roman" w:eastAsia="Segoe UI" w:hAnsi="Times New Roman"/>
              </w:rPr>
              <w:t xml:space="preserve"> Пользоваться профессиональной документацией  на государственном  и иностранном языках</w:t>
            </w:r>
          </w:p>
        </w:tc>
        <w:tc>
          <w:tcPr>
            <w:tcW w:w="4253" w:type="dxa"/>
          </w:tcPr>
          <w:p w:rsidR="008E13DF" w:rsidRPr="00FC743E" w:rsidRDefault="008E13DF" w:rsidP="001C0792">
            <w:pPr>
              <w:spacing w:after="0" w:line="240" w:lineRule="auto"/>
              <w:rPr>
                <w:rFonts w:ascii="Times New Roman" w:hAnsi="Times New Roman"/>
                <w:i/>
                <w:color w:val="FF0000"/>
              </w:rPr>
            </w:pPr>
            <w:r w:rsidRPr="00FC743E">
              <w:rPr>
                <w:rFonts w:ascii="Times New Roman" w:eastAsia="Calibri" w:hAnsi="Times New Roman"/>
                <w:lang w:eastAsia="en-US"/>
              </w:rPr>
              <w:t>Эффективное использование и применение технологической документации по техническому обслуживанию и ремонту автотранспортных средств</w:t>
            </w:r>
          </w:p>
        </w:tc>
        <w:tc>
          <w:tcPr>
            <w:tcW w:w="2004" w:type="dxa"/>
            <w:vMerge/>
          </w:tcPr>
          <w:p w:rsidR="008E13DF" w:rsidRPr="00FC743E" w:rsidRDefault="008E13DF" w:rsidP="001C0792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8E13DF" w:rsidRPr="00E36598" w:rsidRDefault="008E13DF" w:rsidP="008E13DF">
      <w:pPr>
        <w:spacing w:after="0" w:line="240" w:lineRule="auto"/>
        <w:rPr>
          <w:rFonts w:ascii="Times New Roman" w:hAnsi="Times New Roman" w:cs="Times New Roman"/>
        </w:rPr>
        <w:sectPr w:rsidR="008E13DF" w:rsidRPr="00E36598" w:rsidSect="008E13D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13DF" w:rsidRDefault="008E13DF" w:rsidP="008E1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3. СОДЕРЖАНИЕ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tbl>
      <w:tblPr>
        <w:tblStyle w:val="af1"/>
        <w:tblW w:w="0" w:type="auto"/>
        <w:tblLook w:val="04A0"/>
      </w:tblPr>
      <w:tblGrid>
        <w:gridCol w:w="931"/>
        <w:gridCol w:w="1982"/>
        <w:gridCol w:w="3716"/>
        <w:gridCol w:w="849"/>
        <w:gridCol w:w="2978"/>
      </w:tblGrid>
      <w:tr w:rsidR="008E13DF" w:rsidRPr="008E13DF" w:rsidTr="008E13DF">
        <w:tc>
          <w:tcPr>
            <w:tcW w:w="931" w:type="dxa"/>
          </w:tcPr>
          <w:p w:rsidR="008E13DF" w:rsidRPr="008E13DF" w:rsidRDefault="008E13DF" w:rsidP="001C0792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E13DF">
              <w:rPr>
                <w:rFonts w:ascii="Times New Roman" w:eastAsia="Times New Roman" w:hAnsi="Times New Roman" w:cs="Times New Roman"/>
                <w:b/>
                <w:bCs/>
              </w:rPr>
              <w:t>Код ПК</w:t>
            </w:r>
          </w:p>
        </w:tc>
        <w:tc>
          <w:tcPr>
            <w:tcW w:w="9525" w:type="dxa"/>
            <w:gridSpan w:val="4"/>
          </w:tcPr>
          <w:p w:rsidR="008E13DF" w:rsidRPr="008E13DF" w:rsidRDefault="00E23B2D" w:rsidP="001C0792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Производственная </w:t>
            </w:r>
            <w:r w:rsidR="008E13DF" w:rsidRPr="008E13DF">
              <w:rPr>
                <w:rFonts w:ascii="Times New Roman" w:eastAsia="Times New Roman" w:hAnsi="Times New Roman" w:cs="Times New Roman"/>
                <w:b/>
                <w:bCs/>
              </w:rPr>
              <w:t>практика</w:t>
            </w:r>
          </w:p>
        </w:tc>
      </w:tr>
      <w:tr w:rsidR="008E13DF" w:rsidRPr="008E13DF" w:rsidTr="008E13DF">
        <w:tc>
          <w:tcPr>
            <w:tcW w:w="931" w:type="dxa"/>
          </w:tcPr>
          <w:p w:rsidR="008E13DF" w:rsidRPr="008E13DF" w:rsidRDefault="008E13DF" w:rsidP="001C079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82" w:type="dxa"/>
          </w:tcPr>
          <w:p w:rsidR="008E13DF" w:rsidRPr="008E13DF" w:rsidRDefault="008E13DF" w:rsidP="001C079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8E13DF">
              <w:rPr>
                <w:rFonts w:ascii="Times New Roman" w:hAnsi="Times New Roman" w:cs="Times New Roman"/>
              </w:rPr>
              <w:t>Наименование ПК</w:t>
            </w:r>
          </w:p>
        </w:tc>
        <w:tc>
          <w:tcPr>
            <w:tcW w:w="3716" w:type="dxa"/>
          </w:tcPr>
          <w:p w:rsidR="008E13DF" w:rsidRPr="008E13DF" w:rsidRDefault="008E13DF" w:rsidP="001C079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8E13DF">
              <w:rPr>
                <w:rFonts w:ascii="Times New Roman" w:hAnsi="Times New Roman" w:cs="Times New Roman"/>
              </w:rPr>
              <w:t>Виды работ, обеспечивающих формирование ПК</w:t>
            </w:r>
          </w:p>
        </w:tc>
        <w:tc>
          <w:tcPr>
            <w:tcW w:w="849" w:type="dxa"/>
          </w:tcPr>
          <w:p w:rsidR="008E13DF" w:rsidRPr="008E13DF" w:rsidRDefault="008E13DF" w:rsidP="001C079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8E13DF">
              <w:rPr>
                <w:rFonts w:ascii="Times New Roman" w:hAnsi="Times New Roman" w:cs="Times New Roman"/>
              </w:rPr>
              <w:t>Объем часов</w:t>
            </w:r>
          </w:p>
        </w:tc>
        <w:tc>
          <w:tcPr>
            <w:tcW w:w="2978" w:type="dxa"/>
          </w:tcPr>
          <w:p w:rsidR="008E13DF" w:rsidRPr="008E13DF" w:rsidRDefault="008E13DF" w:rsidP="001C079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8E13DF">
              <w:rPr>
                <w:rFonts w:ascii="Times New Roman" w:hAnsi="Times New Roman" w:cs="Times New Roman"/>
              </w:rPr>
              <w:t>Показатели освоения ПК</w:t>
            </w:r>
          </w:p>
        </w:tc>
      </w:tr>
      <w:tr w:rsidR="008E13DF" w:rsidRPr="008E13DF" w:rsidTr="008E13DF">
        <w:tc>
          <w:tcPr>
            <w:tcW w:w="931" w:type="dxa"/>
          </w:tcPr>
          <w:p w:rsidR="008E13DF" w:rsidRPr="008E13DF" w:rsidRDefault="008E13DF" w:rsidP="008E13DF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8E13DF">
              <w:rPr>
                <w:rFonts w:ascii="Times New Roman" w:hAnsi="Times New Roman"/>
                <w:iCs/>
              </w:rPr>
              <w:t>ПК 1.1</w:t>
            </w:r>
          </w:p>
        </w:tc>
        <w:tc>
          <w:tcPr>
            <w:tcW w:w="1982" w:type="dxa"/>
          </w:tcPr>
          <w:p w:rsidR="008E13DF" w:rsidRPr="008E13DF" w:rsidRDefault="008E13DF" w:rsidP="008E13DF">
            <w:pPr>
              <w:rPr>
                <w:rFonts w:ascii="Times New Roman" w:hAnsi="Times New Roman" w:cs="Times New Roman"/>
              </w:rPr>
            </w:pPr>
            <w:r w:rsidRPr="008E13DF">
              <w:rPr>
                <w:rFonts w:ascii="Times New Roman" w:hAnsi="Times New Roman"/>
                <w:iCs/>
              </w:rPr>
              <w:t>Проводить предпродажную подготовку автотранспортных средств в процессе оказания услуг по продаже автотранспортных средств потребителям.</w:t>
            </w:r>
          </w:p>
        </w:tc>
        <w:tc>
          <w:tcPr>
            <w:tcW w:w="3716" w:type="dxa"/>
            <w:vMerge w:val="restart"/>
          </w:tcPr>
          <w:p w:rsidR="008E13DF" w:rsidRPr="008E13DF" w:rsidRDefault="008E13DF" w:rsidP="008E13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13DF">
              <w:rPr>
                <w:rFonts w:ascii="Times New Roman" w:hAnsi="Times New Roman" w:cs="Times New Roman"/>
                <w:b/>
              </w:rPr>
              <w:t>1</w:t>
            </w:r>
            <w:r w:rsidRPr="008E13DF">
              <w:rPr>
                <w:rFonts w:ascii="Times New Roman" w:hAnsi="Times New Roman" w:cs="Times New Roman"/>
              </w:rPr>
              <w:t>. Работы по проведению ежедневного технического обслуживания автомобилей.</w:t>
            </w:r>
          </w:p>
          <w:p w:rsidR="008E13DF" w:rsidRPr="008E13DF" w:rsidRDefault="008E13DF" w:rsidP="008E13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13DF">
              <w:rPr>
                <w:rFonts w:ascii="Times New Roman" w:hAnsi="Times New Roman" w:cs="Times New Roman"/>
                <w:b/>
              </w:rPr>
              <w:t>2.</w:t>
            </w:r>
            <w:r w:rsidRPr="008E13DF">
              <w:rPr>
                <w:rFonts w:ascii="Times New Roman" w:hAnsi="Times New Roman" w:cs="Times New Roman"/>
              </w:rPr>
              <w:t xml:space="preserve"> Работы по проведению первого технического обслуживания автомобилей.</w:t>
            </w:r>
          </w:p>
          <w:p w:rsidR="008E13DF" w:rsidRPr="008E13DF" w:rsidRDefault="008E13DF" w:rsidP="008E13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13DF">
              <w:rPr>
                <w:rFonts w:ascii="Times New Roman" w:hAnsi="Times New Roman" w:cs="Times New Roman"/>
                <w:b/>
              </w:rPr>
              <w:t>3.</w:t>
            </w:r>
            <w:r w:rsidRPr="008E13DF">
              <w:rPr>
                <w:rFonts w:ascii="Times New Roman" w:hAnsi="Times New Roman" w:cs="Times New Roman"/>
              </w:rPr>
              <w:t xml:space="preserve"> Работы по проведению второго технического обслуживания автомобилей.</w:t>
            </w:r>
          </w:p>
          <w:p w:rsidR="008E13DF" w:rsidRPr="008E13DF" w:rsidRDefault="008E13DF" w:rsidP="008E13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13DF">
              <w:rPr>
                <w:rFonts w:ascii="Times New Roman" w:hAnsi="Times New Roman" w:cs="Times New Roman"/>
                <w:b/>
              </w:rPr>
              <w:t>4.</w:t>
            </w:r>
            <w:r w:rsidRPr="008E13DF">
              <w:rPr>
                <w:rFonts w:ascii="Times New Roman" w:hAnsi="Times New Roman" w:cs="Times New Roman"/>
              </w:rPr>
              <w:t xml:space="preserve"> Работы по проведению сезонного технического обслуживания автомобилей.</w:t>
            </w:r>
          </w:p>
          <w:p w:rsidR="008E13DF" w:rsidRPr="008E13DF" w:rsidRDefault="008E13DF" w:rsidP="008E13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13DF">
              <w:rPr>
                <w:rFonts w:ascii="Times New Roman" w:hAnsi="Times New Roman" w:cs="Times New Roman"/>
                <w:b/>
              </w:rPr>
              <w:t>5.</w:t>
            </w:r>
            <w:r w:rsidRPr="008E13DF">
              <w:rPr>
                <w:rFonts w:ascii="Times New Roman" w:hAnsi="Times New Roman" w:cs="Times New Roman"/>
              </w:rPr>
              <w:t xml:space="preserve"> Работы по техническому обслуживанию оборудования предприятия технического сервиса автомобилей.</w:t>
            </w:r>
          </w:p>
          <w:p w:rsidR="008E13DF" w:rsidRPr="008E13DF" w:rsidRDefault="008E13DF" w:rsidP="008E13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13DF">
              <w:rPr>
                <w:rFonts w:ascii="Times New Roman" w:hAnsi="Times New Roman" w:cs="Times New Roman"/>
                <w:b/>
              </w:rPr>
              <w:t>6</w:t>
            </w:r>
            <w:r w:rsidRPr="008E13DF">
              <w:rPr>
                <w:rFonts w:ascii="Times New Roman" w:hAnsi="Times New Roman" w:cs="Times New Roman"/>
              </w:rPr>
              <w:t>. Стажёрская работа складского работника.</w:t>
            </w:r>
          </w:p>
          <w:p w:rsidR="008E13DF" w:rsidRPr="008E13DF" w:rsidRDefault="008E13DF" w:rsidP="008E13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13DF">
              <w:rPr>
                <w:rFonts w:ascii="Times New Roman" w:hAnsi="Times New Roman" w:cs="Times New Roman"/>
                <w:b/>
              </w:rPr>
              <w:t>7.</w:t>
            </w:r>
            <w:r w:rsidRPr="008E13DF">
              <w:rPr>
                <w:rFonts w:ascii="Times New Roman" w:hAnsi="Times New Roman" w:cs="Times New Roman"/>
              </w:rPr>
              <w:t xml:space="preserve"> Проверка кузова автомобиля.</w:t>
            </w:r>
          </w:p>
          <w:p w:rsidR="008E13DF" w:rsidRPr="008E13DF" w:rsidRDefault="008E13DF" w:rsidP="008E13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13DF">
              <w:rPr>
                <w:rFonts w:ascii="Times New Roman" w:hAnsi="Times New Roman" w:cs="Times New Roman"/>
                <w:b/>
              </w:rPr>
              <w:t>8.</w:t>
            </w:r>
            <w:r w:rsidRPr="008E13DF">
              <w:rPr>
                <w:rFonts w:ascii="Times New Roman" w:hAnsi="Times New Roman" w:cs="Times New Roman"/>
              </w:rPr>
              <w:t xml:space="preserve"> Проверка уровня масла и рабочих жидкостей.</w:t>
            </w:r>
          </w:p>
          <w:p w:rsidR="008E13DF" w:rsidRPr="008E13DF" w:rsidRDefault="008E13DF" w:rsidP="008E13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13DF">
              <w:rPr>
                <w:rFonts w:ascii="Times New Roman" w:hAnsi="Times New Roman" w:cs="Times New Roman"/>
                <w:b/>
              </w:rPr>
              <w:t>9.</w:t>
            </w:r>
            <w:r w:rsidRPr="008E13DF">
              <w:rPr>
                <w:rFonts w:ascii="Times New Roman" w:hAnsi="Times New Roman" w:cs="Times New Roman"/>
              </w:rPr>
              <w:t xml:space="preserve"> Контроль работы ходовой части, тормозной системы и рулевого управления.</w:t>
            </w:r>
          </w:p>
          <w:p w:rsidR="008E13DF" w:rsidRPr="008E13DF" w:rsidRDefault="008E13DF" w:rsidP="008E13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13DF">
              <w:rPr>
                <w:rFonts w:ascii="Times New Roman" w:hAnsi="Times New Roman" w:cs="Times New Roman"/>
                <w:b/>
              </w:rPr>
              <w:t>10.</w:t>
            </w:r>
            <w:r w:rsidRPr="008E13DF">
              <w:rPr>
                <w:rFonts w:ascii="Times New Roman" w:hAnsi="Times New Roman" w:cs="Times New Roman"/>
              </w:rPr>
              <w:t xml:space="preserve"> Контроль работы электрооборудования.</w:t>
            </w:r>
          </w:p>
          <w:p w:rsidR="008E13DF" w:rsidRPr="008E13DF" w:rsidRDefault="008E13DF" w:rsidP="008E13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13DF">
              <w:rPr>
                <w:rFonts w:ascii="Times New Roman" w:hAnsi="Times New Roman" w:cs="Times New Roman"/>
                <w:b/>
              </w:rPr>
              <w:t>11.</w:t>
            </w:r>
            <w:r w:rsidRPr="008E13DF">
              <w:rPr>
                <w:rFonts w:ascii="Times New Roman" w:hAnsi="Times New Roman" w:cs="Times New Roman"/>
              </w:rPr>
              <w:t xml:space="preserve"> Корректировка светового потока фар.</w:t>
            </w:r>
          </w:p>
          <w:p w:rsidR="008E13DF" w:rsidRPr="008E13DF" w:rsidRDefault="008E13DF" w:rsidP="008E13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13DF">
              <w:rPr>
                <w:rFonts w:ascii="Times New Roman" w:hAnsi="Times New Roman" w:cs="Times New Roman"/>
                <w:b/>
              </w:rPr>
              <w:t xml:space="preserve">12. </w:t>
            </w:r>
            <w:r w:rsidRPr="008E13DF">
              <w:rPr>
                <w:rFonts w:ascii="Times New Roman" w:hAnsi="Times New Roman" w:cs="Times New Roman"/>
              </w:rPr>
              <w:t>Приём, внешний осмотр, выявление повреждений автомобиля с пробегом.</w:t>
            </w:r>
          </w:p>
          <w:p w:rsidR="008E13DF" w:rsidRPr="008E13DF" w:rsidRDefault="008E13DF" w:rsidP="008E13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13DF">
              <w:rPr>
                <w:rFonts w:ascii="Times New Roman" w:hAnsi="Times New Roman" w:cs="Times New Roman"/>
                <w:b/>
              </w:rPr>
              <w:t xml:space="preserve">13. </w:t>
            </w:r>
            <w:r w:rsidRPr="008E13DF">
              <w:rPr>
                <w:rFonts w:ascii="Times New Roman" w:hAnsi="Times New Roman" w:cs="Times New Roman"/>
              </w:rPr>
              <w:t>Проведение диагностики систем автомобиля с пробегом.</w:t>
            </w:r>
          </w:p>
          <w:p w:rsidR="008E13DF" w:rsidRPr="008E13DF" w:rsidRDefault="008E13DF" w:rsidP="008E13D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E13DF">
              <w:rPr>
                <w:rFonts w:ascii="Times New Roman" w:hAnsi="Times New Roman" w:cs="Times New Roman"/>
                <w:b/>
              </w:rPr>
              <w:t xml:space="preserve">14. </w:t>
            </w:r>
            <w:r w:rsidRPr="008E13DF">
              <w:rPr>
                <w:rFonts w:ascii="Times New Roman" w:hAnsi="Times New Roman" w:cs="Times New Roman"/>
              </w:rPr>
              <w:t>Подготовка автомобиля с пробегом на продажу.</w:t>
            </w:r>
          </w:p>
        </w:tc>
        <w:tc>
          <w:tcPr>
            <w:tcW w:w="849" w:type="dxa"/>
            <w:vMerge w:val="restart"/>
            <w:vAlign w:val="center"/>
          </w:tcPr>
          <w:p w:rsidR="008E13DF" w:rsidRPr="008E13DF" w:rsidRDefault="008E13DF" w:rsidP="008E13DF">
            <w:pPr>
              <w:jc w:val="center"/>
              <w:rPr>
                <w:rFonts w:ascii="Times New Roman" w:hAnsi="Times New Roman" w:cs="Times New Roman"/>
              </w:rPr>
            </w:pPr>
            <w:r w:rsidRPr="008E13DF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978" w:type="dxa"/>
          </w:tcPr>
          <w:p w:rsidR="008E13DF" w:rsidRPr="008E13DF" w:rsidRDefault="008E13DF" w:rsidP="008E13DF">
            <w:pPr>
              <w:suppressAutoHyphens/>
              <w:rPr>
                <w:rFonts w:ascii="Times New Roman" w:hAnsi="Times New Roman"/>
                <w:i/>
                <w:color w:val="FF0000"/>
              </w:rPr>
            </w:pPr>
            <w:r w:rsidRPr="008E13DF">
              <w:rPr>
                <w:rFonts w:ascii="Times New Roman" w:eastAsia="Calibri" w:hAnsi="Times New Roman"/>
              </w:rPr>
              <w:t>Правильность выполнения работ по диагностике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  <w:p w:rsidR="008E13DF" w:rsidRPr="008E13DF" w:rsidRDefault="008E13DF" w:rsidP="008E13DF">
            <w:pPr>
              <w:suppressAutoHyphens/>
              <w:contextualSpacing/>
              <w:rPr>
                <w:rFonts w:ascii="Times New Roman" w:hAnsi="Times New Roman"/>
                <w:i/>
                <w:color w:val="FF0000"/>
              </w:rPr>
            </w:pPr>
            <w:r w:rsidRPr="008E13DF">
              <w:rPr>
                <w:rFonts w:ascii="Times New Roman" w:eastAsia="Calibri" w:hAnsi="Times New Roman"/>
              </w:rPr>
              <w:t>Выполнение работ по взаимодействию с потребителями в процессе оказания услуг по продаже автотранспортных средств</w:t>
            </w:r>
          </w:p>
        </w:tc>
      </w:tr>
      <w:tr w:rsidR="008E13DF" w:rsidRPr="008E13DF" w:rsidTr="008E13DF">
        <w:tc>
          <w:tcPr>
            <w:tcW w:w="931" w:type="dxa"/>
          </w:tcPr>
          <w:p w:rsidR="008E13DF" w:rsidRPr="008E13DF" w:rsidRDefault="008E13DF" w:rsidP="008E13DF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8E13DF">
              <w:rPr>
                <w:rFonts w:ascii="Times New Roman" w:hAnsi="Times New Roman"/>
                <w:iCs/>
              </w:rPr>
              <w:t>ПК 1.2</w:t>
            </w:r>
          </w:p>
        </w:tc>
        <w:tc>
          <w:tcPr>
            <w:tcW w:w="1982" w:type="dxa"/>
          </w:tcPr>
          <w:p w:rsidR="008E13DF" w:rsidRPr="008E13DF" w:rsidRDefault="008E13DF" w:rsidP="008E13DF">
            <w:pPr>
              <w:rPr>
                <w:rFonts w:ascii="Times New Roman" w:hAnsi="Times New Roman" w:cs="Times New Roman"/>
              </w:rPr>
            </w:pPr>
            <w:r w:rsidRPr="008E13DF">
              <w:rPr>
                <w:rFonts w:ascii="Times New Roman" w:hAnsi="Times New Roman"/>
                <w:iCs/>
              </w:rPr>
              <w:t>Осуществлять техническое обслуживание автотранспортных средств</w:t>
            </w:r>
          </w:p>
        </w:tc>
        <w:tc>
          <w:tcPr>
            <w:tcW w:w="3716" w:type="dxa"/>
            <w:vMerge/>
          </w:tcPr>
          <w:p w:rsidR="008E13DF" w:rsidRPr="008E13DF" w:rsidRDefault="008E13DF" w:rsidP="008E13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</w:tcPr>
          <w:p w:rsidR="008E13DF" w:rsidRPr="008E13DF" w:rsidRDefault="008E13DF" w:rsidP="008E13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:rsidR="008E13DF" w:rsidRPr="008E13DF" w:rsidRDefault="008E13DF" w:rsidP="008E13DF">
            <w:pPr>
              <w:suppressAutoHyphens/>
              <w:contextualSpacing/>
              <w:rPr>
                <w:rFonts w:ascii="Times New Roman" w:hAnsi="Times New Roman"/>
                <w:i/>
                <w:color w:val="FF0000"/>
              </w:rPr>
            </w:pPr>
            <w:r w:rsidRPr="008E13DF">
              <w:rPr>
                <w:rFonts w:ascii="Times New Roman" w:eastAsia="Calibri" w:hAnsi="Times New Roman"/>
              </w:rPr>
              <w:t>Правильность выполнения работ по техническому обслуживанию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</w:tr>
    </w:tbl>
    <w:p w:rsidR="008E13DF" w:rsidRPr="00F316E6" w:rsidRDefault="008E13DF" w:rsidP="008E1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E13DF" w:rsidRPr="00F316E6" w:rsidRDefault="008E13DF" w:rsidP="008E13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E13DF" w:rsidRPr="00F316E6" w:rsidSect="008E13D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E13DF" w:rsidRPr="00F316E6" w:rsidRDefault="008E13DF" w:rsidP="008E13D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4. МАТЕРИАЛЬНО-ТЕХНИЧЕСКОЕ ОБЕСПЕЧЕНИЕ ПРАКТИКИ</w:t>
      </w:r>
    </w:p>
    <w:p w:rsidR="008E13DF" w:rsidRDefault="008E13DF" w:rsidP="008E13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13DF" w:rsidRDefault="008E13DF" w:rsidP="008E1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E13DF" w:rsidRDefault="008E13DF" w:rsidP="008E1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Учебно-методическое и информационное обеспечение </w:t>
      </w: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8E13DF" w:rsidRPr="00A21B3C" w:rsidRDefault="008E13DF" w:rsidP="008E13DF">
      <w:pPr>
        <w:tabs>
          <w:tab w:val="left" w:pos="1276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A21B3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Власов В.М. Техническое обслуживание и ремонт автомобилей : учебник для </w:t>
      </w:r>
      <w:r w:rsidRPr="00A21B3C">
        <w:rPr>
          <w:rFonts w:ascii="Times New Roman" w:hAnsi="Times New Roman" w:cs="Times New Roman"/>
          <w:sz w:val="24"/>
          <w:szCs w:val="24"/>
          <w:lang w:eastAsia="en-US"/>
        </w:rPr>
        <w:t>студ. учреждений сред. проф. образования / В.М. Власов, С.В. Жанказиев, С.М. Круглов ; под ред. В.М. Власова. – 15-е изд., стер. –</w:t>
      </w:r>
      <w:r w:rsidRPr="00A21B3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Москва : Академия, 2020. – 432 с.</w:t>
      </w:r>
    </w:p>
    <w:p w:rsidR="008E13DF" w:rsidRPr="00A21B3C" w:rsidRDefault="008E13DF" w:rsidP="008E13DF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A21B3C">
        <w:rPr>
          <w:rFonts w:ascii="Times New Roman" w:hAnsi="Times New Roman" w:cs="Times New Roman"/>
          <w:sz w:val="24"/>
          <w:szCs w:val="24"/>
          <w:lang w:eastAsia="en-US"/>
        </w:rPr>
        <w:t>2. Пехальский А.П. Устройство автомобилей и двигателей : учебник для студ. учреждений сред. проф. образования / А.П. Пехальский, И.А. Пехальский. – 4-е изд., стер. – Москва : Академия, 2020. – 304 с.</w:t>
      </w:r>
    </w:p>
    <w:p w:rsidR="008E13DF" w:rsidRPr="00F316E6" w:rsidRDefault="008E13DF" w:rsidP="008E1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2E00" w:rsidRDefault="00F12E00"/>
    <w:sectPr w:rsidR="00F12E00" w:rsidSect="00931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A86" w:rsidRDefault="00D44A86">
      <w:pPr>
        <w:spacing w:after="0" w:line="240" w:lineRule="auto"/>
      </w:pPr>
      <w:r>
        <w:separator/>
      </w:r>
    </w:p>
  </w:endnote>
  <w:endnote w:type="continuationSeparator" w:id="1">
    <w:p w:rsidR="00D44A86" w:rsidRDefault="00D44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37740"/>
      <w:docPartObj>
        <w:docPartGallery w:val="Page Numbers (Bottom of Page)"/>
        <w:docPartUnique/>
      </w:docPartObj>
    </w:sdtPr>
    <w:sdtContent>
      <w:p w:rsidR="003B23D4" w:rsidRDefault="009313DD">
        <w:pPr>
          <w:pStyle w:val="af"/>
          <w:jc w:val="right"/>
        </w:pPr>
        <w:r>
          <w:fldChar w:fldCharType="begin"/>
        </w:r>
        <w:r w:rsidR="00D44A86">
          <w:instrText xml:space="preserve"> PAGE   \* MERGEFORMAT </w:instrText>
        </w:r>
        <w:r>
          <w:fldChar w:fldCharType="separate"/>
        </w:r>
        <w:r w:rsidR="00907E9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B23D4" w:rsidRDefault="003B23D4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A86" w:rsidRDefault="00D44A86">
      <w:pPr>
        <w:spacing w:after="0" w:line="240" w:lineRule="auto"/>
      </w:pPr>
      <w:r>
        <w:separator/>
      </w:r>
    </w:p>
  </w:footnote>
  <w:footnote w:type="continuationSeparator" w:id="1">
    <w:p w:rsidR="00D44A86" w:rsidRDefault="00D44A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3D4" w:rsidRDefault="009313DD" w:rsidP="00587F2C">
    <w:pPr>
      <w:pStyle w:val="ac"/>
      <w:framePr w:wrap="around" w:vAnchor="text" w:hAnchor="margin" w:xAlign="right" w:y="1"/>
      <w:rPr>
        <w:rStyle w:val="ae"/>
        <w:rFonts w:eastAsiaTheme="majorEastAsia"/>
      </w:rPr>
    </w:pPr>
    <w:r>
      <w:rPr>
        <w:rStyle w:val="ae"/>
        <w:rFonts w:eastAsiaTheme="majorEastAsia"/>
      </w:rPr>
      <w:fldChar w:fldCharType="begin"/>
    </w:r>
    <w:r w:rsidR="00D44A86">
      <w:rPr>
        <w:rStyle w:val="ae"/>
        <w:rFonts w:eastAsiaTheme="majorEastAsia"/>
      </w:rPr>
      <w:instrText xml:space="preserve">PAGE  </w:instrText>
    </w:r>
    <w:r>
      <w:rPr>
        <w:rStyle w:val="ae"/>
        <w:rFonts w:eastAsiaTheme="majorEastAsia"/>
      </w:rPr>
      <w:fldChar w:fldCharType="end"/>
    </w:r>
  </w:p>
  <w:p w:rsidR="003B23D4" w:rsidRDefault="003B23D4" w:rsidP="00587F2C">
    <w:pPr>
      <w:pStyle w:val="ac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3D4" w:rsidRDefault="003B23D4" w:rsidP="00587F2C">
    <w:pPr>
      <w:pStyle w:val="ac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3D4" w:rsidRDefault="003B23D4">
    <w:pPr>
      <w:pStyle w:val="ac"/>
      <w:jc w:val="right"/>
    </w:pPr>
  </w:p>
  <w:p w:rsidR="003B23D4" w:rsidRDefault="003B23D4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13DF"/>
    <w:rsid w:val="00072B0D"/>
    <w:rsid w:val="001F75B6"/>
    <w:rsid w:val="002C479E"/>
    <w:rsid w:val="003B23D4"/>
    <w:rsid w:val="006B5414"/>
    <w:rsid w:val="007A4878"/>
    <w:rsid w:val="008E13DF"/>
    <w:rsid w:val="00907E90"/>
    <w:rsid w:val="009313DD"/>
    <w:rsid w:val="00D44A86"/>
    <w:rsid w:val="00E23B2D"/>
    <w:rsid w:val="00EB249F"/>
    <w:rsid w:val="00F12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DF"/>
    <w:pPr>
      <w:spacing w:after="200" w:line="276" w:lineRule="auto"/>
    </w:pPr>
    <w:rPr>
      <w:rFonts w:eastAsiaTheme="minorEastAsia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13D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13D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13D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13D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13D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13D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13D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13D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13D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13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E13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E13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E13D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E13D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E13D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E13D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E13D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E13D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E13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8E13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E13D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8E13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E13DF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8E13D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E13DF"/>
    <w:pPr>
      <w:spacing w:after="160" w:line="259" w:lineRule="auto"/>
      <w:ind w:left="720"/>
      <w:contextualSpacing/>
    </w:pPr>
    <w:rPr>
      <w:rFonts w:eastAsiaTheme="minorHAnsi"/>
      <w:kern w:val="2"/>
      <w:lang w:eastAsia="en-US"/>
    </w:rPr>
  </w:style>
  <w:style w:type="character" w:styleId="a8">
    <w:name w:val="Intense Emphasis"/>
    <w:basedOn w:val="a0"/>
    <w:uiPriority w:val="21"/>
    <w:qFormat/>
    <w:rsid w:val="008E13D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E13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8E13D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E13DF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rsid w:val="008E13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8E13DF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e">
    <w:name w:val="page number"/>
    <w:uiPriority w:val="99"/>
    <w:rsid w:val="008E13DF"/>
    <w:rPr>
      <w:rFonts w:cs="Times New Roman"/>
    </w:rPr>
  </w:style>
  <w:style w:type="paragraph" w:styleId="af">
    <w:name w:val="footer"/>
    <w:basedOn w:val="a"/>
    <w:link w:val="af0"/>
    <w:uiPriority w:val="99"/>
    <w:rsid w:val="008E13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8E13DF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table" w:styleId="af1">
    <w:name w:val="Table Grid"/>
    <w:basedOn w:val="a1"/>
    <w:uiPriority w:val="59"/>
    <w:rsid w:val="008E13DF"/>
    <w:pPr>
      <w:spacing w:after="0" w:line="240" w:lineRule="auto"/>
    </w:pPr>
    <w:rPr>
      <w:kern w:val="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uiPriority w:val="99"/>
    <w:semiHidden/>
    <w:unhideWhenUsed/>
    <w:rsid w:val="008E13DF"/>
    <w:rPr>
      <w:color w:val="0563C1" w:themeColor="hyperlink"/>
      <w:u w:val="single"/>
    </w:rPr>
  </w:style>
  <w:style w:type="paragraph" w:styleId="31">
    <w:name w:val="toc 3"/>
    <w:basedOn w:val="a"/>
    <w:uiPriority w:val="39"/>
    <w:qFormat/>
    <w:rsid w:val="008E13DF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www.garant.ru/products/ipo/prime/doc/71469970/" TargetMode="Externa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1991</Words>
  <Characters>11354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 Хамгоков</dc:creator>
  <cp:keywords/>
  <dc:description/>
  <cp:lastModifiedBy>DELL</cp:lastModifiedBy>
  <cp:revision>3</cp:revision>
  <dcterms:created xsi:type="dcterms:W3CDTF">2025-03-17T10:57:00Z</dcterms:created>
  <dcterms:modified xsi:type="dcterms:W3CDTF">2025-03-18T11:25:00Z</dcterms:modified>
</cp:coreProperties>
</file>